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0AA" w:rsidRPr="00745B35" w:rsidRDefault="006120AA" w:rsidP="00745B35">
      <w:pPr>
        <w:spacing w:before="100" w:beforeAutospacing="1"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745B35">
        <w:rPr>
          <w:rFonts w:ascii="Times New Roman" w:hAnsi="Times New Roman"/>
          <w:bCs/>
          <w:sz w:val="28"/>
          <w:szCs w:val="28"/>
        </w:rPr>
        <w:t>Утверждено приказом</w:t>
      </w:r>
    </w:p>
    <w:p w:rsidR="006120AA" w:rsidRPr="00745B35" w:rsidRDefault="006120AA" w:rsidP="00745B35">
      <w:pPr>
        <w:spacing w:before="100" w:beforeAutospacing="1"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745B35">
        <w:rPr>
          <w:rFonts w:ascii="Times New Roman" w:hAnsi="Times New Roman"/>
          <w:bCs/>
          <w:sz w:val="28"/>
          <w:szCs w:val="28"/>
        </w:rPr>
        <w:t>отдела образования</w:t>
      </w:r>
    </w:p>
    <w:p w:rsidR="006120AA" w:rsidRPr="00745B35" w:rsidRDefault="006120AA" w:rsidP="00745B35">
      <w:pPr>
        <w:spacing w:before="100" w:beforeAutospacing="1"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745B35">
        <w:rPr>
          <w:rFonts w:ascii="Times New Roman" w:hAnsi="Times New Roman"/>
          <w:bCs/>
          <w:sz w:val="28"/>
          <w:szCs w:val="28"/>
        </w:rPr>
        <w:t>администрации</w:t>
      </w:r>
    </w:p>
    <w:p w:rsidR="006120AA" w:rsidRPr="00745B35" w:rsidRDefault="006120AA" w:rsidP="00745B35">
      <w:pPr>
        <w:spacing w:before="100" w:beforeAutospacing="1"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745B35">
        <w:rPr>
          <w:rFonts w:ascii="Times New Roman" w:hAnsi="Times New Roman"/>
          <w:bCs/>
          <w:sz w:val="28"/>
          <w:szCs w:val="28"/>
        </w:rPr>
        <w:t>городского округа Сокольский</w:t>
      </w:r>
    </w:p>
    <w:p w:rsidR="006120AA" w:rsidRPr="00745B35" w:rsidRDefault="006120AA" w:rsidP="00745B35">
      <w:pPr>
        <w:spacing w:before="100" w:beforeAutospacing="1"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745B35">
        <w:rPr>
          <w:rFonts w:ascii="Times New Roman" w:hAnsi="Times New Roman"/>
          <w:bCs/>
          <w:sz w:val="28"/>
          <w:szCs w:val="28"/>
        </w:rPr>
        <w:t>от 13.10.2015 г. №323</w:t>
      </w:r>
    </w:p>
    <w:p w:rsidR="006120AA" w:rsidRPr="00745B35" w:rsidRDefault="006120AA" w:rsidP="00745B35">
      <w:pPr>
        <w:spacing w:before="100" w:beforeAutospacing="1" w:after="0" w:line="240" w:lineRule="auto"/>
        <w:rPr>
          <w:rFonts w:ascii="Times New Roman" w:hAnsi="Times New Roman"/>
          <w:b/>
          <w:sz w:val="28"/>
          <w:szCs w:val="28"/>
        </w:rPr>
      </w:pPr>
      <w:r w:rsidRPr="00745B35">
        <w:rPr>
          <w:rFonts w:ascii="Times New Roman" w:hAnsi="Times New Roman"/>
          <w:b/>
          <w:bCs/>
          <w:sz w:val="28"/>
          <w:szCs w:val="28"/>
        </w:rPr>
        <w:t>Положение о муниципальном конкурсе «Самый классный классный»</w:t>
      </w:r>
    </w:p>
    <w:p w:rsidR="006120AA" w:rsidRPr="00745B35" w:rsidRDefault="006120AA" w:rsidP="00A619D5">
      <w:pPr>
        <w:spacing w:before="100" w:beforeAutospacing="1"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2071"/>
        <w:gridCol w:w="7344"/>
      </w:tblGrid>
      <w:tr w:rsidR="006120AA" w:rsidRPr="006F1446" w:rsidTr="00A619D5">
        <w:trPr>
          <w:tblHeader/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  <w:u w:val="single"/>
              </w:rPr>
              <w:t xml:space="preserve">Цели и задачи: </w:t>
            </w:r>
          </w:p>
        </w:tc>
        <w:tc>
          <w:tcPr>
            <w:tcW w:w="3900" w:type="pct"/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Повышение престижа и статуса классного руководителя образовательного учреждения, воспитательной работы в школе, выявление талантливых педагогов – классных руководителей, пропаганда и распространение передового педагогического опыта.</w:t>
            </w:r>
          </w:p>
        </w:tc>
      </w:tr>
      <w:tr w:rsidR="006120AA" w:rsidRPr="006F1446" w:rsidTr="00A619D5">
        <w:trPr>
          <w:tblCellSpacing w:w="0" w:type="dxa"/>
        </w:trPr>
        <w:tc>
          <w:tcPr>
            <w:tcW w:w="1100" w:type="pct"/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  <w:u w:val="single"/>
              </w:rPr>
              <w:t>Организаторы:</w:t>
            </w:r>
          </w:p>
        </w:tc>
        <w:tc>
          <w:tcPr>
            <w:tcW w:w="3900" w:type="pct"/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Отдел образования администрации городского округа Сокольский.</w:t>
            </w:r>
          </w:p>
        </w:tc>
      </w:tr>
      <w:tr w:rsidR="006120AA" w:rsidRPr="006F1446" w:rsidTr="00A619D5">
        <w:trPr>
          <w:tblCellSpacing w:w="0" w:type="dxa"/>
        </w:trPr>
        <w:tc>
          <w:tcPr>
            <w:tcW w:w="1100" w:type="pct"/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  <w:u w:val="single"/>
              </w:rPr>
              <w:t>Участники конкурса:</w:t>
            </w:r>
          </w:p>
        </w:tc>
        <w:tc>
          <w:tcPr>
            <w:tcW w:w="3900" w:type="pct"/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В конкурсе принимают участие классные руководители образовательных учреждений Сокольского района со стажем работы не менее 2-х лет.</w:t>
            </w:r>
          </w:p>
        </w:tc>
      </w:tr>
      <w:tr w:rsidR="006120AA" w:rsidRPr="006F1446" w:rsidTr="00A619D5">
        <w:trPr>
          <w:tblCellSpacing w:w="0" w:type="dxa"/>
        </w:trPr>
        <w:tc>
          <w:tcPr>
            <w:tcW w:w="1100" w:type="pct"/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  <w:u w:val="single"/>
              </w:rPr>
              <w:t>Условия конкурса</w:t>
            </w:r>
          </w:p>
        </w:tc>
        <w:tc>
          <w:tcPr>
            <w:tcW w:w="3900" w:type="pct"/>
          </w:tcPr>
          <w:p w:rsidR="006120AA" w:rsidRPr="006F1446" w:rsidRDefault="006120AA" w:rsidP="006F1446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Каждое образовательное учреждение выдвигает кандидатуру на конкурс и представляет следующие документы:</w:t>
            </w:r>
          </w:p>
          <w:p w:rsidR="006120AA" w:rsidRPr="006F1446" w:rsidRDefault="006120AA" w:rsidP="006F1446">
            <w:pPr>
              <w:numPr>
                <w:ilvl w:val="0"/>
                <w:numId w:val="1"/>
              </w:num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Личное заявление.</w:t>
            </w:r>
          </w:p>
          <w:p w:rsidR="006120AA" w:rsidRPr="006F1446" w:rsidRDefault="006120AA" w:rsidP="006F1446">
            <w:pPr>
              <w:numPr>
                <w:ilvl w:val="0"/>
                <w:numId w:val="1"/>
              </w:num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Анкета участника конкурса (форма прилагается).</w:t>
            </w:r>
          </w:p>
        </w:tc>
      </w:tr>
      <w:tr w:rsidR="006120AA" w:rsidRPr="006F1446" w:rsidTr="00A619D5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120AA" w:rsidRPr="006F1446" w:rsidRDefault="006120AA" w:rsidP="006F1446">
            <w:p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  <w:u w:val="single"/>
              </w:rPr>
              <w:t>Дата проведения</w:t>
            </w:r>
          </w:p>
        </w:tc>
        <w:tc>
          <w:tcPr>
            <w:tcW w:w="3900" w:type="pct"/>
          </w:tcPr>
          <w:p w:rsidR="006120AA" w:rsidRPr="006F1446" w:rsidRDefault="006120AA" w:rsidP="006F1446">
            <w:pPr>
              <w:numPr>
                <w:ilvl w:val="0"/>
                <w:numId w:val="2"/>
              </w:num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Первый этап — январь - февраль 2016 года</w:t>
            </w:r>
          </w:p>
          <w:p w:rsidR="006120AA" w:rsidRPr="006F1446" w:rsidRDefault="006120AA" w:rsidP="006F1446">
            <w:pPr>
              <w:numPr>
                <w:ilvl w:val="0"/>
                <w:numId w:val="2"/>
              </w:numPr>
              <w:spacing w:before="100" w:beforeAutospacing="1" w:after="119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446">
              <w:rPr>
                <w:rFonts w:ascii="Times New Roman" w:hAnsi="Times New Roman"/>
                <w:sz w:val="28"/>
                <w:szCs w:val="28"/>
              </w:rPr>
              <w:t>Второй этап — март – апрель  2016 года</w:t>
            </w:r>
          </w:p>
        </w:tc>
      </w:tr>
    </w:tbl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  <w:u w:val="single"/>
        </w:rPr>
        <w:t>Порядок проведения</w:t>
      </w:r>
    </w:p>
    <w:p w:rsidR="006120AA" w:rsidRPr="006F1446" w:rsidRDefault="006120AA" w:rsidP="006F1446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Конкурс проводится по следующим номинациям.</w:t>
      </w:r>
    </w:p>
    <w:p w:rsidR="006120AA" w:rsidRPr="006F1446" w:rsidRDefault="006120AA" w:rsidP="006F1446">
      <w:pPr>
        <w:numPr>
          <w:ilvl w:val="1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b/>
          <w:bCs/>
          <w:sz w:val="28"/>
          <w:szCs w:val="28"/>
        </w:rPr>
        <w:t>Номинация: «</w:t>
      </w:r>
      <w:r w:rsidRPr="006F1446">
        <w:rPr>
          <w:rFonts w:ascii="Times New Roman" w:hAnsi="Times New Roman"/>
          <w:sz w:val="28"/>
          <w:szCs w:val="28"/>
        </w:rPr>
        <w:t xml:space="preserve">Аукцион педагогического опыта». Мультимедийная презентация классного коллектива. Каждый классный руководитель совместно с ребятами представляет жизнь и интересы класса, результаты своей работы. </w:t>
      </w:r>
    </w:p>
    <w:p w:rsidR="006120AA" w:rsidRPr="006F1446" w:rsidRDefault="006120AA" w:rsidP="006F1446">
      <w:pPr>
        <w:numPr>
          <w:ilvl w:val="1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b/>
          <w:bCs/>
          <w:sz w:val="28"/>
          <w:szCs w:val="28"/>
        </w:rPr>
        <w:t>Номинация: «</w:t>
      </w:r>
      <w:r w:rsidRPr="006F1446">
        <w:rPr>
          <w:rFonts w:ascii="Times New Roman" w:hAnsi="Times New Roman"/>
          <w:sz w:val="28"/>
          <w:szCs w:val="28"/>
        </w:rPr>
        <w:t>Классный час по расписанию». Час общения, внеклассное мероприятие.</w:t>
      </w:r>
    </w:p>
    <w:p w:rsidR="006120AA" w:rsidRPr="006F1446" w:rsidRDefault="006120AA" w:rsidP="006F1446">
      <w:pPr>
        <w:numPr>
          <w:ilvl w:val="1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b/>
          <w:bCs/>
          <w:sz w:val="28"/>
          <w:szCs w:val="28"/>
        </w:rPr>
        <w:t xml:space="preserve">Номинация: </w:t>
      </w:r>
      <w:r w:rsidRPr="006F1446">
        <w:rPr>
          <w:rFonts w:ascii="Times New Roman" w:hAnsi="Times New Roman"/>
          <w:sz w:val="28"/>
          <w:szCs w:val="28"/>
        </w:rPr>
        <w:t>«Калейдоскоп творческих идей». Сценарии классных часов, внеурочных, праздничных воспитательных мероприятий.</w:t>
      </w:r>
    </w:p>
    <w:p w:rsidR="006120AA" w:rsidRPr="006F1446" w:rsidRDefault="006120AA" w:rsidP="006F1446">
      <w:pPr>
        <w:numPr>
          <w:ilvl w:val="1"/>
          <w:numId w:val="3"/>
        </w:num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b/>
          <w:bCs/>
          <w:sz w:val="28"/>
          <w:szCs w:val="28"/>
        </w:rPr>
        <w:t xml:space="preserve">Номинация: </w:t>
      </w:r>
      <w:r w:rsidRPr="006F1446">
        <w:rPr>
          <w:rFonts w:ascii="Times New Roman" w:hAnsi="Times New Roman"/>
          <w:sz w:val="28"/>
          <w:szCs w:val="28"/>
        </w:rPr>
        <w:t>«Маленькие секреты большого опыта». Эссе, сочинения, описывающие фрагменты своего опыта .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Конкурс проводится в два этапа: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1 этап (в образовательных учреждениях) —</w:t>
      </w:r>
      <w:r>
        <w:rPr>
          <w:rFonts w:ascii="Times New Roman" w:hAnsi="Times New Roman"/>
          <w:sz w:val="28"/>
          <w:szCs w:val="28"/>
        </w:rPr>
        <w:t xml:space="preserve"> январь-февраль.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2 этап (муниципальный) — март-апрель.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Заявление, анкета и работы на конкурс принимаются в срок до 1 марта 2016 года.</w:t>
      </w:r>
    </w:p>
    <w:p w:rsidR="006120AA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номинаций педагоги принимают участие в творческих выступлениях на сцене.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  <w:u w:val="single"/>
        </w:rPr>
        <w:t>Подведение итогов и награждение участников: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Победители и призеры в каждой номинации награждаются грамотами и памятными призами.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  <w:u w:val="single"/>
        </w:rPr>
        <w:t>Оргкомитет</w:t>
      </w:r>
      <w:r w:rsidRPr="006F1446">
        <w:rPr>
          <w:rFonts w:ascii="Times New Roman" w:hAnsi="Times New Roman"/>
          <w:sz w:val="28"/>
          <w:szCs w:val="28"/>
        </w:rPr>
        <w:t xml:space="preserve"> Заведующая ОО: Сутырина Т.Г.,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Ведущий специалист ОО: Степанченко М.В.</w:t>
      </w:r>
      <w:r>
        <w:rPr>
          <w:rFonts w:ascii="Times New Roman" w:hAnsi="Times New Roman"/>
          <w:sz w:val="28"/>
          <w:szCs w:val="28"/>
        </w:rPr>
        <w:t>,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Заведующая ИДК: Титова И.В.,</w:t>
      </w:r>
    </w:p>
    <w:p w:rsidR="006120AA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446">
        <w:rPr>
          <w:rFonts w:ascii="Times New Roman" w:hAnsi="Times New Roman"/>
          <w:sz w:val="28"/>
          <w:szCs w:val="28"/>
        </w:rPr>
        <w:t>Старший методист ИДК: Кожина Е.А.,</w:t>
      </w:r>
    </w:p>
    <w:p w:rsidR="006120AA" w:rsidRPr="006F1446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Методист ОО: Соловьева Ю.В.,</w:t>
      </w:r>
    </w:p>
    <w:p w:rsidR="006120AA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Методист ДДТ: Морева Е.В.</w:t>
      </w:r>
    </w:p>
    <w:p w:rsidR="006120AA" w:rsidRDefault="006120AA" w:rsidP="006F1446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20AA" w:rsidRPr="006F1446" w:rsidRDefault="006120AA" w:rsidP="006F1446">
      <w:pPr>
        <w:spacing w:before="100" w:beforeAutospacing="1" w:after="0" w:line="240" w:lineRule="auto"/>
        <w:rPr>
          <w:rFonts w:ascii="Times New Roman" w:hAnsi="Times New Roman"/>
          <w:sz w:val="28"/>
          <w:szCs w:val="28"/>
        </w:rPr>
      </w:pPr>
    </w:p>
    <w:p w:rsidR="006120AA" w:rsidRDefault="006120AA" w:rsidP="00A619D5">
      <w:pPr>
        <w:spacing w:before="100" w:beforeAutospacing="1"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120AA" w:rsidRDefault="006120AA" w:rsidP="00A619D5">
      <w:pPr>
        <w:spacing w:before="100" w:beforeAutospacing="1"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120AA" w:rsidRDefault="006120AA" w:rsidP="00A619D5">
      <w:pPr>
        <w:spacing w:before="100" w:beforeAutospacing="1"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120AA" w:rsidRDefault="006120AA" w:rsidP="00A619D5">
      <w:pPr>
        <w:spacing w:before="100" w:beforeAutospacing="1"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120AA" w:rsidRDefault="006120AA" w:rsidP="00A619D5">
      <w:pPr>
        <w:spacing w:before="100" w:beforeAutospacing="1"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120AA" w:rsidRPr="00A619D5" w:rsidRDefault="006120AA" w:rsidP="00A619D5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Анкета участника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Дата заполнения _________________________________________________________________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Фамилия ________________ Имя______________ Отчество_____________________________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Дата рождения_______________________________________________________________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Базовое образование_____________________________________________________________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Место работы_________________________________________________________________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Должность______________________________________________________________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Педагогическ</w:t>
      </w:r>
      <w:r w:rsidRPr="00A619D5">
        <w:rPr>
          <w:rFonts w:ascii="Times New Roman" w:hAnsi="Times New Roman"/>
          <w:sz w:val="26"/>
          <w:szCs w:val="26"/>
        </w:rPr>
        <w:t>ий стаж______________________________________________________________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Звания и награды_________________________________________________________________________________________________________________________________________________________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Увлечения и хобби___________________________________________________________________________________________________________________________________________________________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6120AA" w:rsidRPr="00B541DD" w:rsidRDefault="006120AA" w:rsidP="00A619D5">
      <w:pPr>
        <w:spacing w:before="100" w:beforeAutospacing="1" w:after="0" w:line="240" w:lineRule="auto"/>
        <w:rPr>
          <w:rFonts w:ascii="Times New Roman" w:hAnsi="Times New Roman"/>
          <w:sz w:val="28"/>
          <w:szCs w:val="28"/>
        </w:rPr>
      </w:pPr>
      <w:r w:rsidRPr="00A619D5">
        <w:rPr>
          <w:rFonts w:ascii="Times New Roman" w:hAnsi="Times New Roman"/>
          <w:sz w:val="26"/>
          <w:szCs w:val="26"/>
        </w:rPr>
        <w:t>Факты, достойные упомин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Адрес и телефон_________________________________________________________________________________________________________________________________________________________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Номинация____________________________________________________________________________________________________________________________________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Класс__________________________________________________________________</w:t>
      </w:r>
    </w:p>
    <w:p w:rsidR="006120AA" w:rsidRPr="00A619D5" w:rsidRDefault="006120AA" w:rsidP="00A619D5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A619D5">
        <w:rPr>
          <w:rFonts w:ascii="Times New Roman" w:hAnsi="Times New Roman"/>
          <w:sz w:val="26"/>
          <w:szCs w:val="26"/>
        </w:rPr>
        <w:t>Фото классного руководителя и класса на электронном носителе.</w:t>
      </w:r>
    </w:p>
    <w:p w:rsidR="006120AA" w:rsidRDefault="006120AA"/>
    <w:sectPr w:rsidR="006120AA" w:rsidSect="00745B3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815B9"/>
    <w:multiLevelType w:val="multilevel"/>
    <w:tmpl w:val="154A0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8505A21"/>
    <w:multiLevelType w:val="multilevel"/>
    <w:tmpl w:val="E002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D39746E"/>
    <w:multiLevelType w:val="multilevel"/>
    <w:tmpl w:val="E0024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19D5"/>
    <w:rsid w:val="00436560"/>
    <w:rsid w:val="006120AA"/>
    <w:rsid w:val="00696C1D"/>
    <w:rsid w:val="006F1446"/>
    <w:rsid w:val="00745B35"/>
    <w:rsid w:val="00A619D5"/>
    <w:rsid w:val="00B541DD"/>
    <w:rsid w:val="00E33976"/>
    <w:rsid w:val="00EE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35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619D5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93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</TotalTime>
  <Pages>4</Pages>
  <Words>609</Words>
  <Characters>3477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Поспехова</dc:creator>
  <cp:keywords/>
  <dc:description/>
  <cp:lastModifiedBy>User</cp:lastModifiedBy>
  <cp:revision>4</cp:revision>
  <cp:lastPrinted>2016-01-13T11:31:00Z</cp:lastPrinted>
  <dcterms:created xsi:type="dcterms:W3CDTF">2015-10-14T10:32:00Z</dcterms:created>
  <dcterms:modified xsi:type="dcterms:W3CDTF">2016-01-13T11:33:00Z</dcterms:modified>
</cp:coreProperties>
</file>